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F8" w:rsidRDefault="008D05F8" w:rsidP="008D05F8">
      <w:pPr>
        <w:adjustRightInd w:val="0"/>
        <w:snapToGrid w:val="0"/>
        <w:spacing w:beforeLines="50" w:line="480" w:lineRule="exact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附件2</w:t>
      </w:r>
    </w:p>
    <w:p w:rsidR="008D05F8" w:rsidRPr="00F11C55" w:rsidRDefault="008D05F8" w:rsidP="008D05F8">
      <w:pPr>
        <w:spacing w:line="500" w:lineRule="exact"/>
        <w:jc w:val="center"/>
        <w:rPr>
          <w:rFonts w:eastAsia="黑体"/>
          <w:b/>
          <w:kern w:val="0"/>
          <w:sz w:val="32"/>
        </w:rPr>
      </w:pPr>
      <w:r w:rsidRPr="001D0B26">
        <w:rPr>
          <w:rFonts w:ascii="微软雅黑" w:eastAsia="微软雅黑" w:hAnsi="微软雅黑"/>
          <w:b/>
          <w:sz w:val="30"/>
          <w:szCs w:val="30"/>
        </w:rPr>
        <w:t>部门</w:t>
      </w:r>
      <w:r w:rsidRPr="001D0B26">
        <w:rPr>
          <w:rFonts w:ascii="微软雅黑" w:eastAsia="微软雅黑" w:hAnsi="微软雅黑" w:hint="eastAsia"/>
          <w:b/>
          <w:sz w:val="30"/>
          <w:szCs w:val="30"/>
        </w:rPr>
        <w:t>聘用</w:t>
      </w:r>
      <w:r w:rsidRPr="001D0B26">
        <w:rPr>
          <w:rFonts w:ascii="微软雅黑" w:eastAsia="微软雅黑" w:hAnsi="微软雅黑"/>
          <w:b/>
          <w:sz w:val="30"/>
          <w:szCs w:val="30"/>
        </w:rPr>
        <w:t>意见表</w:t>
      </w:r>
    </w:p>
    <w:p w:rsidR="008D05F8" w:rsidRPr="00F11C55" w:rsidRDefault="008D05F8" w:rsidP="008D05F8">
      <w:pPr>
        <w:widowControl/>
        <w:snapToGrid w:val="0"/>
        <w:rPr>
          <w:rFonts w:eastAsia="仿宋_GB2312"/>
          <w:b/>
          <w:kern w:val="0"/>
          <w:szCs w:val="21"/>
        </w:rPr>
      </w:pPr>
      <w:r w:rsidRPr="00F11C55">
        <w:rPr>
          <w:rFonts w:eastAsia="黑体"/>
          <w:b/>
          <w:spacing w:val="-20"/>
          <w:kern w:val="0"/>
          <w:sz w:val="28"/>
        </w:rPr>
        <w:t xml:space="preserve">                                                             </w:t>
      </w: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773"/>
        <w:gridCol w:w="2313"/>
        <w:gridCol w:w="2313"/>
        <w:gridCol w:w="2313"/>
      </w:tblGrid>
      <w:tr w:rsidR="008D05F8" w:rsidRPr="00F11C55" w:rsidTr="00FA7A45">
        <w:trPr>
          <w:trHeight w:val="604"/>
        </w:trPr>
        <w:tc>
          <w:tcPr>
            <w:tcW w:w="2313" w:type="dxa"/>
            <w:gridSpan w:val="2"/>
            <w:vAlign w:val="center"/>
          </w:tcPr>
          <w:p w:rsidR="008D05F8" w:rsidRPr="001D0B26" w:rsidRDefault="008D05F8" w:rsidP="00FA7A45">
            <w:pPr>
              <w:spacing w:line="400" w:lineRule="exact"/>
              <w:ind w:right="420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 w:hint="eastAsia"/>
                <w:sz w:val="24"/>
              </w:rPr>
              <w:t>所在部门</w:t>
            </w:r>
          </w:p>
        </w:tc>
        <w:tc>
          <w:tcPr>
            <w:tcW w:w="2313" w:type="dxa"/>
            <w:vAlign w:val="center"/>
          </w:tcPr>
          <w:p w:rsidR="008D05F8" w:rsidRPr="001D0B26" w:rsidRDefault="008D05F8" w:rsidP="00FA7A45">
            <w:pPr>
              <w:spacing w:line="400" w:lineRule="exact"/>
              <w:ind w:right="42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3" w:type="dxa"/>
            <w:vAlign w:val="center"/>
          </w:tcPr>
          <w:p w:rsidR="008D05F8" w:rsidRPr="001D0B26" w:rsidRDefault="008D05F8" w:rsidP="00FA7A45">
            <w:pPr>
              <w:spacing w:line="400" w:lineRule="exact"/>
              <w:ind w:right="420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 w:hint="eastAsia"/>
                <w:sz w:val="24"/>
              </w:rPr>
              <w:t>申请人姓名</w:t>
            </w:r>
          </w:p>
        </w:tc>
        <w:tc>
          <w:tcPr>
            <w:tcW w:w="2313" w:type="dxa"/>
            <w:vAlign w:val="center"/>
          </w:tcPr>
          <w:p w:rsidR="008D05F8" w:rsidRPr="001D0B26" w:rsidRDefault="008D05F8" w:rsidP="00FA7A45">
            <w:pPr>
              <w:spacing w:line="400" w:lineRule="exact"/>
              <w:ind w:right="420"/>
              <w:jc w:val="center"/>
              <w:rPr>
                <w:rFonts w:ascii="宋体" w:hAnsi="宋体"/>
                <w:sz w:val="24"/>
              </w:rPr>
            </w:pPr>
          </w:p>
        </w:tc>
      </w:tr>
      <w:tr w:rsidR="008D05F8" w:rsidRPr="00F11C55" w:rsidTr="00FA7A45">
        <w:tblPrEx>
          <w:tblLook w:val="0000"/>
        </w:tblPrEx>
        <w:trPr>
          <w:cantSplit/>
          <w:trHeight w:val="5026"/>
        </w:trPr>
        <w:tc>
          <w:tcPr>
            <w:tcW w:w="9252" w:type="dxa"/>
            <w:gridSpan w:val="5"/>
            <w:vAlign w:val="center"/>
          </w:tcPr>
          <w:p w:rsidR="008D05F8" w:rsidRPr="001D0B26" w:rsidRDefault="008D05F8" w:rsidP="00FA7A45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 w:hint="eastAsia"/>
                <w:sz w:val="24"/>
              </w:rPr>
              <w:t>部门聘用</w:t>
            </w:r>
            <w:r w:rsidRPr="001D0B26">
              <w:rPr>
                <w:rFonts w:ascii="宋体" w:hAnsi="宋体"/>
                <w:sz w:val="24"/>
              </w:rPr>
              <w:t>意见（包括对申请者的</w:t>
            </w:r>
            <w:r>
              <w:rPr>
                <w:rFonts w:ascii="宋体" w:hAnsi="宋体" w:hint="eastAsia"/>
                <w:sz w:val="24"/>
              </w:rPr>
              <w:t>科研诚信、</w:t>
            </w:r>
            <w:r w:rsidRPr="001D0B26">
              <w:rPr>
                <w:rFonts w:ascii="宋体" w:hAnsi="宋体"/>
                <w:sz w:val="24"/>
              </w:rPr>
              <w:t>主要优点、存在问题等方面做出评价）：</w:t>
            </w:r>
          </w:p>
          <w:p w:rsidR="008D05F8" w:rsidRPr="001D0B26" w:rsidRDefault="008D05F8" w:rsidP="00FA7A45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 xml:space="preserve">                                   </w:t>
            </w:r>
          </w:p>
          <w:p w:rsidR="008D05F8" w:rsidRPr="001D0B26" w:rsidRDefault="008D05F8" w:rsidP="00FA7A45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</w:p>
        </w:tc>
      </w:tr>
      <w:tr w:rsidR="008D05F8" w:rsidRPr="00F11C55" w:rsidTr="00FA7A45">
        <w:tblPrEx>
          <w:tblLook w:val="0000"/>
        </w:tblPrEx>
        <w:trPr>
          <w:trHeight w:val="2942"/>
        </w:trPr>
        <w:tc>
          <w:tcPr>
            <w:tcW w:w="540" w:type="dxa"/>
            <w:vAlign w:val="center"/>
          </w:tcPr>
          <w:p w:rsidR="008D05F8" w:rsidRPr="001D0B26" w:rsidRDefault="008D05F8" w:rsidP="00FA7A45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>分</w:t>
            </w:r>
          </w:p>
          <w:p w:rsidR="008D05F8" w:rsidRPr="001D0B26" w:rsidRDefault="008D05F8" w:rsidP="00FA7A45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>类</w:t>
            </w:r>
          </w:p>
          <w:p w:rsidR="008D05F8" w:rsidRPr="001D0B26" w:rsidRDefault="008D05F8" w:rsidP="00FA7A45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>评</w:t>
            </w:r>
          </w:p>
          <w:p w:rsidR="008D05F8" w:rsidRPr="001D0B26" w:rsidRDefault="008D05F8" w:rsidP="00FA7A45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</w:p>
          <w:p w:rsidR="008D05F8" w:rsidRPr="001D0B26" w:rsidRDefault="008D05F8" w:rsidP="00FA7A45">
            <w:pPr>
              <w:widowControl/>
              <w:snapToGrid w:val="0"/>
              <w:spacing w:before="60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>价</w:t>
            </w:r>
          </w:p>
        </w:tc>
        <w:tc>
          <w:tcPr>
            <w:tcW w:w="8712" w:type="dxa"/>
            <w:gridSpan w:val="4"/>
          </w:tcPr>
          <w:p w:rsidR="008D05F8" w:rsidRPr="001D0B26" w:rsidRDefault="008D05F8" w:rsidP="00FA7A45">
            <w:pPr>
              <w:spacing w:beforeLines="50" w:afterLines="50" w:line="500" w:lineRule="exact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b/>
                <w:sz w:val="24"/>
              </w:rPr>
              <w:t>工作态度</w:t>
            </w:r>
            <w:r w:rsidRPr="001D0B26">
              <w:rPr>
                <w:rFonts w:ascii="宋体" w:hAnsi="宋体"/>
                <w:sz w:val="24"/>
              </w:rPr>
              <w:t xml:space="preserve">       积极主动□    较为积极□    良好□    一般□</w:t>
            </w:r>
          </w:p>
          <w:p w:rsidR="008D05F8" w:rsidRPr="001D0B26" w:rsidRDefault="008D05F8" w:rsidP="00FA7A45">
            <w:pPr>
              <w:spacing w:beforeLines="50" w:afterLines="50" w:line="500" w:lineRule="exact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b/>
                <w:sz w:val="24"/>
              </w:rPr>
              <w:t>业务能力</w:t>
            </w:r>
            <w:r w:rsidRPr="001D0B26">
              <w:rPr>
                <w:rFonts w:ascii="宋体" w:hAnsi="宋体"/>
                <w:sz w:val="24"/>
              </w:rPr>
              <w:t xml:space="preserve">       全面掌握□    独立开展□    胜任□    一般□</w:t>
            </w:r>
          </w:p>
          <w:p w:rsidR="008D05F8" w:rsidRPr="001D0B26" w:rsidRDefault="008D05F8" w:rsidP="00FA7A45">
            <w:pPr>
              <w:spacing w:beforeLines="50" w:afterLines="50" w:line="500" w:lineRule="exact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b/>
                <w:sz w:val="24"/>
              </w:rPr>
              <w:t>工作效率</w:t>
            </w:r>
            <w:r w:rsidRPr="001D0B26">
              <w:rPr>
                <w:rFonts w:ascii="宋体" w:hAnsi="宋体"/>
                <w:sz w:val="24"/>
              </w:rPr>
              <w:t xml:space="preserve">       勤奋高效□</w:t>
            </w:r>
            <w:r w:rsidRPr="001D0B26">
              <w:rPr>
                <w:rFonts w:ascii="宋体" w:hAnsi="宋体"/>
                <w:spacing w:val="-20"/>
                <w:w w:val="95"/>
                <w:sz w:val="24"/>
              </w:rPr>
              <w:t xml:space="preserve">      </w:t>
            </w:r>
            <w:r w:rsidRPr="001D0B26">
              <w:rPr>
                <w:rFonts w:ascii="宋体" w:hAnsi="宋体"/>
                <w:sz w:val="24"/>
              </w:rPr>
              <w:t>努力有效□    正常□    低下□</w:t>
            </w:r>
          </w:p>
          <w:p w:rsidR="008D05F8" w:rsidRPr="001D0B26" w:rsidRDefault="008D05F8" w:rsidP="00FA7A45">
            <w:pPr>
              <w:spacing w:beforeLines="50" w:afterLines="50" w:line="500" w:lineRule="exact"/>
              <w:rPr>
                <w:rFonts w:ascii="宋体" w:hAnsi="宋体"/>
                <w:b/>
                <w:sz w:val="24"/>
              </w:rPr>
            </w:pPr>
            <w:r w:rsidRPr="001D0B26">
              <w:rPr>
                <w:rFonts w:ascii="宋体" w:hAnsi="宋体"/>
                <w:b/>
                <w:sz w:val="24"/>
              </w:rPr>
              <w:t xml:space="preserve">工作业绩       </w:t>
            </w:r>
            <w:r w:rsidRPr="001D0B26">
              <w:rPr>
                <w:rFonts w:ascii="宋体" w:hAnsi="宋体"/>
                <w:sz w:val="24"/>
              </w:rPr>
              <w:t>出色完成□    完成□    基本完成□    不能完成□</w:t>
            </w:r>
          </w:p>
          <w:p w:rsidR="008D05F8" w:rsidRPr="001D0B26" w:rsidRDefault="008D05F8" w:rsidP="00FA7A45">
            <w:pPr>
              <w:spacing w:beforeLines="50" w:afterLines="50" w:line="500" w:lineRule="exact"/>
              <w:jc w:val="right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/>
                <w:sz w:val="24"/>
              </w:rPr>
              <w:t>（注：请在“□”中打“√”）</w:t>
            </w:r>
          </w:p>
        </w:tc>
      </w:tr>
      <w:tr w:rsidR="008D05F8" w:rsidRPr="00F11C55" w:rsidTr="00FA7A45">
        <w:tblPrEx>
          <w:tblLook w:val="0000"/>
        </w:tblPrEx>
        <w:trPr>
          <w:cantSplit/>
          <w:trHeight w:val="1317"/>
        </w:trPr>
        <w:tc>
          <w:tcPr>
            <w:tcW w:w="9252" w:type="dxa"/>
            <w:gridSpan w:val="5"/>
            <w:vAlign w:val="center"/>
          </w:tcPr>
          <w:p w:rsidR="008D05F8" w:rsidRPr="001D0B26" w:rsidRDefault="008D05F8" w:rsidP="00FA7A45">
            <w:pPr>
              <w:widowControl/>
              <w:snapToGrid w:val="0"/>
              <w:spacing w:line="40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1D0B26">
              <w:rPr>
                <w:rFonts w:ascii="宋体" w:hAnsi="宋体" w:hint="eastAsia"/>
                <w:b/>
                <w:sz w:val="24"/>
              </w:rPr>
              <w:t>是否同意晋升</w:t>
            </w:r>
          </w:p>
          <w:p w:rsidR="008D05F8" w:rsidRPr="001D0B26" w:rsidRDefault="008D05F8" w:rsidP="00FA7A45">
            <w:pPr>
              <w:widowControl/>
              <w:snapToGrid w:val="0"/>
              <w:spacing w:line="400" w:lineRule="exact"/>
              <w:jc w:val="center"/>
              <w:rPr>
                <w:rFonts w:ascii="宋体" w:hAnsi="宋体" w:hint="eastAsia"/>
                <w:sz w:val="32"/>
              </w:rPr>
            </w:pPr>
            <w:r w:rsidRPr="001D0B26">
              <w:rPr>
                <w:rFonts w:ascii="宋体" w:hAnsi="宋体" w:hint="eastAsia"/>
                <w:sz w:val="24"/>
              </w:rPr>
              <w:t>是（</w:t>
            </w:r>
            <w:r w:rsidRPr="001D0B26">
              <w:rPr>
                <w:rFonts w:ascii="宋体" w:hAnsi="宋体"/>
                <w:sz w:val="24"/>
              </w:rPr>
              <w:t>Y</w:t>
            </w:r>
            <w:r w:rsidRPr="001D0B26">
              <w:rPr>
                <w:rFonts w:ascii="宋体" w:hAnsi="宋体" w:hint="eastAsia"/>
                <w:sz w:val="24"/>
              </w:rPr>
              <w:t>）</w:t>
            </w:r>
            <w:r w:rsidRPr="001D0B26">
              <w:rPr>
                <w:rFonts w:ascii="宋体" w:hAnsi="宋体" w:hint="eastAsia"/>
                <w:sz w:val="28"/>
              </w:rPr>
              <w:t>□</w:t>
            </w:r>
            <w:r w:rsidRPr="001D0B26">
              <w:rPr>
                <w:rFonts w:ascii="宋体" w:hAnsi="宋体" w:hint="eastAsia"/>
                <w:sz w:val="24"/>
              </w:rPr>
              <w:t xml:space="preserve">　否</w:t>
            </w:r>
            <w:r w:rsidRPr="001D0B26">
              <w:rPr>
                <w:rFonts w:ascii="宋体" w:hAnsi="宋体"/>
                <w:sz w:val="24"/>
              </w:rPr>
              <w:t>(N)</w:t>
            </w:r>
            <w:r w:rsidRPr="001D0B26">
              <w:rPr>
                <w:rFonts w:ascii="宋体" w:hAnsi="宋体" w:hint="eastAsia"/>
                <w:sz w:val="32"/>
              </w:rPr>
              <w:t xml:space="preserve"> </w:t>
            </w:r>
            <w:r w:rsidRPr="001D0B26">
              <w:rPr>
                <w:rFonts w:ascii="宋体" w:hAnsi="宋体" w:hint="eastAsia"/>
                <w:sz w:val="28"/>
              </w:rPr>
              <w:t>□</w:t>
            </w:r>
          </w:p>
          <w:p w:rsidR="008D05F8" w:rsidRPr="001D0B26" w:rsidRDefault="008D05F8" w:rsidP="00FA7A45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1D0B26">
              <w:rPr>
                <w:rFonts w:ascii="宋体" w:hAnsi="宋体" w:hint="eastAsia"/>
                <w:sz w:val="24"/>
              </w:rPr>
              <w:t>（注：请在“</w:t>
            </w:r>
            <w:r w:rsidRPr="001D0B26">
              <w:rPr>
                <w:rFonts w:ascii="宋体" w:hAnsi="宋体" w:hint="eastAsia"/>
                <w:sz w:val="28"/>
              </w:rPr>
              <w:t>□</w:t>
            </w:r>
            <w:r w:rsidRPr="001D0B26">
              <w:rPr>
                <w:rFonts w:ascii="宋体" w:hAnsi="宋体" w:hint="eastAsia"/>
                <w:sz w:val="24"/>
              </w:rPr>
              <w:t>”中打“√”）</w:t>
            </w:r>
          </w:p>
        </w:tc>
      </w:tr>
      <w:tr w:rsidR="008D05F8" w:rsidRPr="00F11C55" w:rsidTr="00FA7A45">
        <w:tblPrEx>
          <w:tblLook w:val="0000"/>
        </w:tblPrEx>
        <w:trPr>
          <w:cantSplit/>
          <w:trHeight w:val="1317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F8" w:rsidRDefault="008D05F8" w:rsidP="00FA7A45">
            <w:pPr>
              <w:spacing w:beforeLines="50" w:line="400" w:lineRule="exact"/>
              <w:jc w:val="left"/>
              <w:rPr>
                <w:szCs w:val="21"/>
              </w:rPr>
            </w:pPr>
            <w:r w:rsidRPr="00972E4C">
              <w:rPr>
                <w:rFonts w:hint="eastAsia"/>
                <w:szCs w:val="21"/>
              </w:rPr>
              <w:t xml:space="preserve">  </w:t>
            </w:r>
            <w:r w:rsidRPr="00972E4C">
              <w:rPr>
                <w:rFonts w:hint="eastAsia"/>
                <w:szCs w:val="21"/>
              </w:rPr>
              <w:t>部门负责人（签字）</w:t>
            </w:r>
          </w:p>
          <w:p w:rsidR="008D05F8" w:rsidRDefault="008D05F8" w:rsidP="00FA7A45">
            <w:pPr>
              <w:spacing w:beforeLines="50" w:line="400" w:lineRule="exact"/>
              <w:jc w:val="left"/>
              <w:rPr>
                <w:szCs w:val="21"/>
              </w:rPr>
            </w:pPr>
            <w:r w:rsidRPr="00972E4C">
              <w:rPr>
                <w:rFonts w:hint="eastAsia"/>
                <w:szCs w:val="21"/>
              </w:rPr>
              <w:t xml:space="preserve">                                                       </w:t>
            </w:r>
            <w:r w:rsidRPr="00972E4C">
              <w:rPr>
                <w:rFonts w:hint="eastAsia"/>
                <w:szCs w:val="21"/>
              </w:rPr>
              <w:t>年</w:t>
            </w:r>
            <w:r w:rsidRPr="00972E4C">
              <w:rPr>
                <w:rFonts w:hint="eastAsia"/>
                <w:szCs w:val="21"/>
              </w:rPr>
              <w:t xml:space="preserve">    </w:t>
            </w:r>
            <w:r w:rsidRPr="00972E4C">
              <w:rPr>
                <w:rFonts w:hint="eastAsia"/>
                <w:szCs w:val="21"/>
              </w:rPr>
              <w:t>月</w:t>
            </w:r>
            <w:r w:rsidRPr="00972E4C">
              <w:rPr>
                <w:rFonts w:hint="eastAsia"/>
                <w:szCs w:val="21"/>
              </w:rPr>
              <w:t xml:space="preserve">    </w:t>
            </w:r>
            <w:r w:rsidRPr="00972E4C">
              <w:rPr>
                <w:rFonts w:hint="eastAsia"/>
                <w:szCs w:val="21"/>
              </w:rPr>
              <w:t>日</w:t>
            </w:r>
          </w:p>
          <w:p w:rsidR="008D05F8" w:rsidRPr="001D0B26" w:rsidRDefault="008D05F8" w:rsidP="00FA7A45">
            <w:pPr>
              <w:widowControl/>
              <w:snapToGrid w:val="0"/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8D05F8" w:rsidRDefault="008D05F8" w:rsidP="008D05F8">
      <w:pPr>
        <w:adjustRightInd w:val="0"/>
        <w:snapToGrid w:val="0"/>
        <w:spacing w:beforeLines="50" w:line="480" w:lineRule="exact"/>
        <w:jc w:val="left"/>
        <w:rPr>
          <w:rFonts w:ascii="仿宋_GB2312" w:eastAsia="仿宋_GB2312" w:hAnsi="宋体" w:hint="eastAsia"/>
          <w:sz w:val="32"/>
          <w:szCs w:val="32"/>
        </w:rPr>
      </w:pPr>
    </w:p>
    <w:p w:rsidR="00413FBD" w:rsidRPr="008D05F8" w:rsidRDefault="00413FBD"/>
    <w:sectPr w:rsidR="00413FBD" w:rsidRPr="008D05F8" w:rsidSect="00C97217">
      <w:pgSz w:w="11906" w:h="16838"/>
      <w:pgMar w:top="1247" w:right="1418" w:bottom="1247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5F8"/>
    <w:rsid w:val="0024531B"/>
    <w:rsid w:val="00380E9D"/>
    <w:rsid w:val="00413FBD"/>
    <w:rsid w:val="005336DA"/>
    <w:rsid w:val="007E3501"/>
    <w:rsid w:val="008D05F8"/>
    <w:rsid w:val="00F51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杨铭</dc:creator>
  <cp:lastModifiedBy>杨铭</cp:lastModifiedBy>
  <cp:revision>1</cp:revision>
  <dcterms:created xsi:type="dcterms:W3CDTF">2020-10-12T06:27:00Z</dcterms:created>
  <dcterms:modified xsi:type="dcterms:W3CDTF">2020-10-12T06:28:00Z</dcterms:modified>
</cp:coreProperties>
</file>